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F0" w:rsidRDefault="003102D2" w:rsidP="002F090B">
      <w:pPr>
        <w:spacing w:after="0"/>
        <w:jc w:val="right"/>
        <w:rPr>
          <w:rFonts w:ascii="Arial" w:hAnsi="Arial" w:cs="Arial"/>
          <w:sz w:val="24"/>
          <w:szCs w:val="24"/>
        </w:rPr>
      </w:pPr>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-314324</wp:posOffset>
            </wp:positionV>
            <wp:extent cx="2562225" cy="112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WAPSI WM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280" cy="1135506"/>
                    </a:xfrm>
                    <a:prstGeom prst="rect">
                      <a:avLst/>
                    </a:prstGeom>
                  </pic:spPr>
                </pic:pic>
              </a:graphicData>
            </a:graphic>
            <wp14:sizeRelH relativeFrom="margin">
              <wp14:pctWidth>0</wp14:pctWidth>
            </wp14:sizeRelH>
            <wp14:sizeRelV relativeFrom="margin">
              <wp14:pctHeight>0</wp14:pctHeight>
            </wp14:sizeRelV>
          </wp:anchor>
        </w:drawing>
      </w:r>
      <w:r w:rsidR="00FA6AF0">
        <w:rPr>
          <w:rFonts w:ascii="Arial" w:hAnsi="Arial" w:cs="Arial"/>
          <w:sz w:val="24"/>
          <w:szCs w:val="24"/>
        </w:rPr>
        <w:t xml:space="preserve">Upper </w:t>
      </w:r>
      <w:proofErr w:type="spellStart"/>
      <w:r w:rsidR="00FA6AF0">
        <w:rPr>
          <w:rFonts w:ascii="Arial" w:hAnsi="Arial" w:cs="Arial"/>
          <w:sz w:val="24"/>
          <w:szCs w:val="24"/>
        </w:rPr>
        <w:t>Wapsi</w:t>
      </w:r>
      <w:proofErr w:type="spellEnd"/>
      <w:r w:rsidR="00FA6AF0">
        <w:rPr>
          <w:rFonts w:ascii="Arial" w:hAnsi="Arial" w:cs="Arial"/>
          <w:sz w:val="24"/>
          <w:szCs w:val="24"/>
        </w:rPr>
        <w:t xml:space="preserve"> River WMA Meeting</w:t>
      </w:r>
    </w:p>
    <w:p w:rsidR="002F090B" w:rsidRPr="002F090B" w:rsidRDefault="002F090B" w:rsidP="002F090B">
      <w:pPr>
        <w:spacing w:after="0"/>
        <w:jc w:val="right"/>
        <w:rPr>
          <w:rFonts w:ascii="Arial" w:hAnsi="Arial" w:cs="Arial"/>
          <w:sz w:val="24"/>
          <w:szCs w:val="24"/>
        </w:rPr>
      </w:pPr>
      <w:r>
        <w:rPr>
          <w:rFonts w:ascii="Arial" w:hAnsi="Arial" w:cs="Arial"/>
          <w:sz w:val="24"/>
          <w:szCs w:val="24"/>
        </w:rPr>
        <w:t>Fontana Park Nature Center</w:t>
      </w:r>
    </w:p>
    <w:p w:rsidR="00A2380B" w:rsidRDefault="00B24FE4" w:rsidP="003102D2">
      <w:pPr>
        <w:spacing w:after="0"/>
        <w:jc w:val="right"/>
        <w:rPr>
          <w:rFonts w:ascii="Arial" w:hAnsi="Arial" w:cs="Arial"/>
          <w:sz w:val="24"/>
          <w:szCs w:val="24"/>
        </w:rPr>
      </w:pPr>
      <w:r>
        <w:rPr>
          <w:rFonts w:ascii="Arial" w:hAnsi="Arial" w:cs="Arial"/>
          <w:sz w:val="24"/>
          <w:szCs w:val="24"/>
        </w:rPr>
        <w:t>November 29</w:t>
      </w:r>
      <w:r w:rsidR="006154AF" w:rsidRPr="006154AF">
        <w:rPr>
          <w:rFonts w:ascii="Arial" w:hAnsi="Arial" w:cs="Arial"/>
          <w:sz w:val="24"/>
          <w:szCs w:val="24"/>
          <w:vertAlign w:val="superscript"/>
        </w:rPr>
        <w:t>th</w:t>
      </w:r>
      <w:r w:rsidR="006154AF">
        <w:rPr>
          <w:rFonts w:ascii="Arial" w:hAnsi="Arial" w:cs="Arial"/>
          <w:sz w:val="24"/>
          <w:szCs w:val="24"/>
        </w:rPr>
        <w:t>, 2022</w:t>
      </w:r>
    </w:p>
    <w:p w:rsidR="003102D2" w:rsidRDefault="003102D2" w:rsidP="003102D2">
      <w:pPr>
        <w:spacing w:after="0"/>
        <w:jc w:val="right"/>
        <w:rPr>
          <w:rFonts w:ascii="Arial" w:hAnsi="Arial" w:cs="Arial"/>
          <w:sz w:val="24"/>
          <w:szCs w:val="24"/>
        </w:rPr>
      </w:pPr>
      <w:r w:rsidRPr="003102D2">
        <w:rPr>
          <w:rFonts w:ascii="Arial" w:hAnsi="Arial" w:cs="Arial"/>
          <w:sz w:val="24"/>
          <w:szCs w:val="24"/>
        </w:rPr>
        <w:t>1:30 pm</w:t>
      </w:r>
    </w:p>
    <w:p w:rsidR="003102D2" w:rsidRDefault="003102D2" w:rsidP="003102D2">
      <w:pPr>
        <w:spacing w:after="0"/>
        <w:rPr>
          <w:rFonts w:ascii="Arial" w:hAnsi="Arial" w:cs="Arial"/>
          <w:b/>
          <w:sz w:val="32"/>
          <w:szCs w:val="32"/>
        </w:rPr>
      </w:pPr>
    </w:p>
    <w:p w:rsidR="003102D2" w:rsidRDefault="00145E42" w:rsidP="007C1C3D">
      <w:pPr>
        <w:spacing w:after="0"/>
        <w:rPr>
          <w:b/>
          <w:sz w:val="32"/>
          <w:szCs w:val="32"/>
        </w:rPr>
      </w:pPr>
      <w:r>
        <w:rPr>
          <w:rFonts w:ascii="Arial" w:hAnsi="Arial" w:cs="Arial"/>
          <w:b/>
          <w:sz w:val="32"/>
          <w:szCs w:val="32"/>
        </w:rPr>
        <w:t>Minutes</w:t>
      </w:r>
    </w:p>
    <w:p w:rsidR="007C1C3D" w:rsidRPr="007C1C3D" w:rsidRDefault="007C1C3D" w:rsidP="007C1C3D">
      <w:pPr>
        <w:spacing w:after="0"/>
        <w:rPr>
          <w:b/>
          <w:sz w:val="32"/>
          <w:szCs w:val="32"/>
        </w:rPr>
      </w:pPr>
    </w:p>
    <w:p w:rsidR="003102D2" w:rsidRPr="00BE33D5" w:rsidRDefault="00145E42">
      <w:pPr>
        <w:rPr>
          <w:rFonts w:ascii="Arial" w:hAnsi="Arial" w:cs="Arial"/>
        </w:rPr>
      </w:pPr>
      <w:r w:rsidRPr="00BE33D5">
        <w:rPr>
          <w:rFonts w:ascii="Arial" w:hAnsi="Arial" w:cs="Arial"/>
        </w:rPr>
        <w:t>The meeting was called to orde</w:t>
      </w:r>
      <w:r w:rsidR="00734B25" w:rsidRPr="00BE33D5">
        <w:rPr>
          <w:rFonts w:ascii="Arial" w:hAnsi="Arial" w:cs="Arial"/>
        </w:rPr>
        <w:t xml:space="preserve">r by </w:t>
      </w:r>
      <w:r w:rsidR="00157963">
        <w:rPr>
          <w:rFonts w:ascii="Arial" w:hAnsi="Arial" w:cs="Arial"/>
        </w:rPr>
        <w:t xml:space="preserve">WMA </w:t>
      </w:r>
      <w:r w:rsidR="00734B25" w:rsidRPr="00BE33D5">
        <w:rPr>
          <w:rFonts w:ascii="Arial" w:hAnsi="Arial" w:cs="Arial"/>
        </w:rPr>
        <w:t>Chairman</w:t>
      </w:r>
      <w:r w:rsidR="00157963">
        <w:rPr>
          <w:rFonts w:ascii="Arial" w:hAnsi="Arial" w:cs="Arial"/>
        </w:rPr>
        <w:t>,</w:t>
      </w:r>
      <w:r w:rsidR="00734B25" w:rsidRPr="00BE33D5">
        <w:rPr>
          <w:rFonts w:ascii="Arial" w:hAnsi="Arial" w:cs="Arial"/>
        </w:rPr>
        <w:t xml:space="preserve"> </w:t>
      </w:r>
      <w:r w:rsidR="003715DE" w:rsidRPr="00BE33D5">
        <w:rPr>
          <w:rFonts w:ascii="Arial" w:hAnsi="Arial" w:cs="Arial"/>
        </w:rPr>
        <w:t>John Kurtz</w:t>
      </w:r>
      <w:r w:rsidR="00734B25" w:rsidRPr="00BE33D5">
        <w:rPr>
          <w:rFonts w:ascii="Arial" w:hAnsi="Arial" w:cs="Arial"/>
        </w:rPr>
        <w:t xml:space="preserve"> at 1:</w:t>
      </w:r>
      <w:r w:rsidR="00966FFE">
        <w:rPr>
          <w:rFonts w:ascii="Arial" w:hAnsi="Arial" w:cs="Arial"/>
        </w:rPr>
        <w:t>35</w:t>
      </w:r>
      <w:r w:rsidR="00480F9D">
        <w:rPr>
          <w:rFonts w:ascii="Arial" w:hAnsi="Arial" w:cs="Arial"/>
        </w:rPr>
        <w:t xml:space="preserve"> </w:t>
      </w:r>
      <w:r w:rsidRPr="00BE33D5">
        <w:rPr>
          <w:rFonts w:ascii="Arial" w:hAnsi="Arial" w:cs="Arial"/>
        </w:rPr>
        <w:t xml:space="preserve">pm. </w:t>
      </w:r>
    </w:p>
    <w:p w:rsidR="009535FF" w:rsidRPr="00BE33D5" w:rsidRDefault="00145E42">
      <w:pPr>
        <w:rPr>
          <w:rFonts w:ascii="Arial" w:hAnsi="Arial" w:cs="Arial"/>
        </w:rPr>
      </w:pPr>
      <w:r w:rsidRPr="00BE33D5">
        <w:rPr>
          <w:rFonts w:ascii="Arial" w:hAnsi="Arial" w:cs="Arial"/>
        </w:rPr>
        <w:t xml:space="preserve">Motion to approve the agenda was made by, </w:t>
      </w:r>
      <w:r w:rsidR="00480F9D">
        <w:rPr>
          <w:rFonts w:ascii="Arial" w:hAnsi="Arial" w:cs="Arial"/>
        </w:rPr>
        <w:t xml:space="preserve">Don </w:t>
      </w:r>
      <w:proofErr w:type="spellStart"/>
      <w:r w:rsidR="00480F9D">
        <w:rPr>
          <w:rFonts w:ascii="Arial" w:hAnsi="Arial" w:cs="Arial"/>
        </w:rPr>
        <w:t>Shonka</w:t>
      </w:r>
      <w:proofErr w:type="spellEnd"/>
      <w:r w:rsidR="009535FF" w:rsidRPr="00BE33D5">
        <w:rPr>
          <w:rFonts w:ascii="Arial" w:hAnsi="Arial" w:cs="Arial"/>
        </w:rPr>
        <w:t xml:space="preserve"> </w:t>
      </w:r>
      <w:r w:rsidRPr="00BE33D5">
        <w:rPr>
          <w:rFonts w:ascii="Arial" w:hAnsi="Arial" w:cs="Arial"/>
        </w:rPr>
        <w:t xml:space="preserve">and seconded by </w:t>
      </w:r>
      <w:r w:rsidR="00B24FE4">
        <w:rPr>
          <w:rFonts w:ascii="Arial" w:hAnsi="Arial" w:cs="Arial"/>
        </w:rPr>
        <w:t xml:space="preserve">Steve </w:t>
      </w:r>
      <w:proofErr w:type="spellStart"/>
      <w:r w:rsidR="00B24FE4">
        <w:rPr>
          <w:rFonts w:ascii="Arial" w:hAnsi="Arial" w:cs="Arial"/>
        </w:rPr>
        <w:t>Smolik</w:t>
      </w:r>
      <w:proofErr w:type="spellEnd"/>
      <w:r w:rsidRPr="00BE33D5">
        <w:rPr>
          <w:rFonts w:ascii="Arial" w:hAnsi="Arial" w:cs="Arial"/>
        </w:rPr>
        <w:t>. Motion Passed.</w:t>
      </w:r>
    </w:p>
    <w:p w:rsidR="008B7BC6" w:rsidRPr="00B24FE4" w:rsidRDefault="008B7BC6" w:rsidP="008B7BC6">
      <w:pPr>
        <w:rPr>
          <w:rFonts w:ascii="Arial" w:hAnsi="Arial" w:cs="Arial"/>
        </w:rPr>
      </w:pPr>
      <w:r w:rsidRPr="00BE33D5">
        <w:rPr>
          <w:rFonts w:ascii="Arial" w:hAnsi="Arial" w:cs="Arial"/>
        </w:rPr>
        <w:t xml:space="preserve">Board </w:t>
      </w:r>
      <w:r w:rsidR="00EC029D" w:rsidRPr="00BE33D5">
        <w:rPr>
          <w:rFonts w:ascii="Arial" w:hAnsi="Arial" w:cs="Arial"/>
        </w:rPr>
        <w:t>Members present: Steve</w:t>
      </w:r>
      <w:r w:rsidR="00145E42" w:rsidRPr="00BE33D5">
        <w:rPr>
          <w:rFonts w:ascii="Arial" w:hAnsi="Arial" w:cs="Arial"/>
        </w:rPr>
        <w:t xml:space="preserve"> </w:t>
      </w:r>
      <w:proofErr w:type="spellStart"/>
      <w:r w:rsidR="00145E42" w:rsidRPr="00BE33D5">
        <w:rPr>
          <w:rFonts w:ascii="Arial" w:hAnsi="Arial" w:cs="Arial"/>
        </w:rPr>
        <w:t>Smolik</w:t>
      </w:r>
      <w:proofErr w:type="spellEnd"/>
      <w:r w:rsidR="00145E42" w:rsidRPr="00BE33D5">
        <w:rPr>
          <w:rFonts w:ascii="Arial" w:hAnsi="Arial" w:cs="Arial"/>
        </w:rPr>
        <w:t xml:space="preserve">, </w:t>
      </w:r>
      <w:r w:rsidR="00145E42" w:rsidRPr="00BE33D5">
        <w:rPr>
          <w:rFonts w:ascii="Arial" w:hAnsi="Arial" w:cs="Arial"/>
          <w:i/>
        </w:rPr>
        <w:t>Mitchell County Supervisor</w:t>
      </w:r>
      <w:r w:rsidR="008660EB" w:rsidRPr="00BE33D5">
        <w:rPr>
          <w:rFonts w:ascii="Arial" w:hAnsi="Arial" w:cs="Arial"/>
        </w:rPr>
        <w:t xml:space="preserve">, Don </w:t>
      </w:r>
      <w:proofErr w:type="spellStart"/>
      <w:r w:rsidR="008660EB" w:rsidRPr="00BE33D5">
        <w:rPr>
          <w:rFonts w:ascii="Arial" w:hAnsi="Arial" w:cs="Arial"/>
        </w:rPr>
        <w:t>Shonka</w:t>
      </w:r>
      <w:proofErr w:type="spellEnd"/>
      <w:r w:rsidR="008660EB" w:rsidRPr="00BE33D5">
        <w:rPr>
          <w:rFonts w:ascii="Arial" w:hAnsi="Arial" w:cs="Arial"/>
        </w:rPr>
        <w:t xml:space="preserve">, </w:t>
      </w:r>
      <w:r w:rsidR="008660EB" w:rsidRPr="00BE33D5">
        <w:rPr>
          <w:rFonts w:ascii="Arial" w:hAnsi="Arial" w:cs="Arial"/>
          <w:i/>
        </w:rPr>
        <w:t>Buchanan County Supervisor</w:t>
      </w:r>
      <w:r w:rsidR="00F7335D" w:rsidRPr="00BE33D5">
        <w:rPr>
          <w:rFonts w:ascii="Arial" w:hAnsi="Arial" w:cs="Arial"/>
          <w:i/>
        </w:rPr>
        <w:t xml:space="preserve">, </w:t>
      </w:r>
      <w:r w:rsidR="00F7335D" w:rsidRPr="00BE33D5">
        <w:rPr>
          <w:rFonts w:ascii="Arial" w:hAnsi="Arial" w:cs="Arial"/>
        </w:rPr>
        <w:t xml:space="preserve">John Kurtz, </w:t>
      </w:r>
      <w:r w:rsidR="003715DE" w:rsidRPr="00BE33D5">
        <w:rPr>
          <w:rFonts w:ascii="Arial" w:hAnsi="Arial" w:cs="Arial"/>
          <w:i/>
        </w:rPr>
        <w:t>City of Independence</w:t>
      </w:r>
      <w:r w:rsidR="00540B1F" w:rsidRPr="00BE33D5">
        <w:rPr>
          <w:rFonts w:ascii="Arial" w:hAnsi="Arial" w:cs="Arial"/>
        </w:rPr>
        <w:t xml:space="preserve">, </w:t>
      </w:r>
      <w:r w:rsidR="00B2772F">
        <w:rPr>
          <w:rFonts w:ascii="Arial" w:hAnsi="Arial" w:cs="Arial"/>
        </w:rPr>
        <w:t xml:space="preserve">Chris </w:t>
      </w:r>
      <w:proofErr w:type="spellStart"/>
      <w:r w:rsidR="00B2772F">
        <w:rPr>
          <w:rFonts w:ascii="Arial" w:hAnsi="Arial" w:cs="Arial"/>
        </w:rPr>
        <w:t>Eibey</w:t>
      </w:r>
      <w:proofErr w:type="spellEnd"/>
      <w:r w:rsidR="00B2772F">
        <w:rPr>
          <w:rFonts w:ascii="Arial" w:hAnsi="Arial" w:cs="Arial"/>
        </w:rPr>
        <w:t xml:space="preserve">, </w:t>
      </w:r>
      <w:r w:rsidR="00B2772F" w:rsidRPr="00637684">
        <w:rPr>
          <w:rFonts w:ascii="Arial" w:hAnsi="Arial" w:cs="Arial"/>
          <w:i/>
        </w:rPr>
        <w:t>Delaware SWCD</w:t>
      </w:r>
      <w:r w:rsidR="00B24FE4">
        <w:rPr>
          <w:rFonts w:ascii="Arial" w:hAnsi="Arial" w:cs="Arial"/>
          <w:i/>
        </w:rPr>
        <w:t xml:space="preserve">, </w:t>
      </w:r>
      <w:r w:rsidRPr="00BE33D5">
        <w:rPr>
          <w:rFonts w:ascii="Arial" w:hAnsi="Arial" w:cs="Arial"/>
        </w:rPr>
        <w:t xml:space="preserve">Ross Evelsizer, </w:t>
      </w:r>
      <w:r w:rsidRPr="00BE33D5">
        <w:rPr>
          <w:rFonts w:ascii="Arial" w:hAnsi="Arial" w:cs="Arial"/>
          <w:i/>
        </w:rPr>
        <w:t>Northeast Iowa RC&amp;D</w:t>
      </w:r>
      <w:r w:rsidRPr="00BE33D5">
        <w:rPr>
          <w:rFonts w:ascii="Arial" w:hAnsi="Arial" w:cs="Arial"/>
        </w:rPr>
        <w:t xml:space="preserve">, Tori Nimrod, </w:t>
      </w:r>
      <w:r w:rsidRPr="00BE33D5">
        <w:rPr>
          <w:rFonts w:ascii="Arial" w:hAnsi="Arial" w:cs="Arial"/>
          <w:i/>
        </w:rPr>
        <w:t>Northeast Iowa RC&amp;D</w:t>
      </w:r>
      <w:r w:rsidR="009B63DA" w:rsidRPr="00BE33D5">
        <w:rPr>
          <w:rFonts w:ascii="Arial" w:hAnsi="Arial" w:cs="Arial"/>
        </w:rPr>
        <w:t xml:space="preserve">, </w:t>
      </w:r>
      <w:r w:rsidR="00B24FE4">
        <w:rPr>
          <w:rFonts w:ascii="Arial" w:hAnsi="Arial" w:cs="Arial"/>
        </w:rPr>
        <w:t xml:space="preserve">Kristina </w:t>
      </w:r>
      <w:proofErr w:type="spellStart"/>
      <w:r w:rsidR="00B24FE4">
        <w:rPr>
          <w:rFonts w:ascii="Arial" w:hAnsi="Arial" w:cs="Arial"/>
        </w:rPr>
        <w:t>McBurney</w:t>
      </w:r>
      <w:proofErr w:type="spellEnd"/>
      <w:r w:rsidR="00637684">
        <w:rPr>
          <w:rFonts w:ascii="Arial" w:hAnsi="Arial" w:cs="Arial"/>
        </w:rPr>
        <w:t xml:space="preserve">, </w:t>
      </w:r>
      <w:r w:rsidR="00B24FE4">
        <w:rPr>
          <w:rFonts w:ascii="Arial" w:hAnsi="Arial" w:cs="Arial"/>
          <w:i/>
        </w:rPr>
        <w:t xml:space="preserve">District Representative for Ashley Hinson, </w:t>
      </w:r>
      <w:r w:rsidR="00B24FE4">
        <w:rPr>
          <w:rFonts w:ascii="Arial" w:hAnsi="Arial" w:cs="Arial"/>
        </w:rPr>
        <w:t xml:space="preserve">Dan Cohen, </w:t>
      </w:r>
      <w:r w:rsidR="00B24FE4">
        <w:rPr>
          <w:rFonts w:ascii="Arial" w:hAnsi="Arial" w:cs="Arial"/>
          <w:i/>
        </w:rPr>
        <w:t xml:space="preserve">Buchanan County Conservation, </w:t>
      </w:r>
      <w:r w:rsidR="00B24FE4">
        <w:rPr>
          <w:rFonts w:ascii="Arial" w:hAnsi="Arial" w:cs="Arial"/>
        </w:rPr>
        <w:t xml:space="preserve">Brian Keierleber, </w:t>
      </w:r>
      <w:r w:rsidR="00B24FE4" w:rsidRPr="00B24FE4">
        <w:rPr>
          <w:rFonts w:ascii="Arial" w:hAnsi="Arial" w:cs="Arial"/>
          <w:i/>
        </w:rPr>
        <w:t>Buchanan County Engineer</w:t>
      </w:r>
      <w:r w:rsidR="00B24FE4">
        <w:rPr>
          <w:rFonts w:ascii="Arial" w:hAnsi="Arial" w:cs="Arial"/>
          <w:i/>
        </w:rPr>
        <w:t xml:space="preserve">, </w:t>
      </w:r>
      <w:proofErr w:type="spellStart"/>
      <w:r w:rsidR="00B24FE4">
        <w:rPr>
          <w:rFonts w:ascii="Arial" w:hAnsi="Arial" w:cs="Arial"/>
        </w:rPr>
        <w:t>Orlan</w:t>
      </w:r>
      <w:proofErr w:type="spellEnd"/>
      <w:r w:rsidR="00B24FE4">
        <w:rPr>
          <w:rFonts w:ascii="Arial" w:hAnsi="Arial" w:cs="Arial"/>
        </w:rPr>
        <w:t xml:space="preserve"> Love, City of </w:t>
      </w:r>
      <w:proofErr w:type="spellStart"/>
      <w:r w:rsidR="00B24FE4">
        <w:rPr>
          <w:rFonts w:ascii="Arial" w:hAnsi="Arial" w:cs="Arial"/>
        </w:rPr>
        <w:t>Quasqueton</w:t>
      </w:r>
      <w:proofErr w:type="spellEnd"/>
      <w:r w:rsidR="00B24FE4">
        <w:rPr>
          <w:rFonts w:ascii="Arial" w:hAnsi="Arial" w:cs="Arial"/>
        </w:rPr>
        <w:t xml:space="preserve">, David Lehman, </w:t>
      </w:r>
      <w:r w:rsidR="00B24FE4" w:rsidRPr="000B23D2">
        <w:rPr>
          <w:rFonts w:ascii="Arial" w:hAnsi="Arial" w:cs="Arial"/>
          <w:i/>
        </w:rPr>
        <w:t>Bremer County Conservation</w:t>
      </w:r>
      <w:r w:rsidR="00B24FE4">
        <w:rPr>
          <w:rFonts w:ascii="Arial" w:hAnsi="Arial" w:cs="Arial"/>
        </w:rPr>
        <w:t xml:space="preserve">, Ben Bonar, </w:t>
      </w:r>
      <w:r w:rsidR="00B24FE4" w:rsidRPr="000B23D2">
        <w:rPr>
          <w:rFonts w:ascii="Arial" w:hAnsi="Arial" w:cs="Arial"/>
          <w:i/>
        </w:rPr>
        <w:t>Buchanan County Conservation</w:t>
      </w:r>
      <w:r w:rsidR="00B24FE4">
        <w:rPr>
          <w:rFonts w:ascii="Arial" w:hAnsi="Arial" w:cs="Arial"/>
        </w:rPr>
        <w:t xml:space="preserve">, </w:t>
      </w:r>
      <w:r w:rsidR="000B23D2">
        <w:rPr>
          <w:rFonts w:ascii="Arial" w:hAnsi="Arial" w:cs="Arial"/>
        </w:rPr>
        <w:t xml:space="preserve">Luke </w:t>
      </w:r>
      <w:proofErr w:type="spellStart"/>
      <w:r w:rsidR="000B23D2">
        <w:rPr>
          <w:rFonts w:ascii="Arial" w:hAnsi="Arial" w:cs="Arial"/>
        </w:rPr>
        <w:t>Monat</w:t>
      </w:r>
      <w:proofErr w:type="spellEnd"/>
      <w:r w:rsidR="000B23D2">
        <w:rPr>
          <w:rFonts w:ascii="Arial" w:hAnsi="Arial" w:cs="Arial"/>
        </w:rPr>
        <w:t xml:space="preserve">, </w:t>
      </w:r>
      <w:proofErr w:type="spellStart"/>
      <w:r w:rsidR="000B23D2" w:rsidRPr="000B23D2">
        <w:rPr>
          <w:rFonts w:ascii="Arial" w:hAnsi="Arial" w:cs="Arial"/>
          <w:i/>
        </w:rPr>
        <w:t>Shive</w:t>
      </w:r>
      <w:r w:rsidR="000B23D2">
        <w:rPr>
          <w:rFonts w:ascii="Arial" w:hAnsi="Arial" w:cs="Arial"/>
          <w:i/>
        </w:rPr>
        <w:t>-</w:t>
      </w:r>
      <w:r w:rsidR="000B23D2" w:rsidRPr="000B23D2">
        <w:rPr>
          <w:rFonts w:ascii="Arial" w:hAnsi="Arial" w:cs="Arial"/>
          <w:i/>
        </w:rPr>
        <w:t>Hattery</w:t>
      </w:r>
      <w:proofErr w:type="spellEnd"/>
      <w:r w:rsidR="000B23D2" w:rsidRPr="000B23D2">
        <w:rPr>
          <w:rFonts w:ascii="Arial" w:hAnsi="Arial" w:cs="Arial"/>
          <w:i/>
        </w:rPr>
        <w:t xml:space="preserve"> </w:t>
      </w:r>
      <w:proofErr w:type="spellStart"/>
      <w:r w:rsidR="000B23D2" w:rsidRPr="000B23D2">
        <w:rPr>
          <w:rFonts w:ascii="Arial" w:hAnsi="Arial" w:cs="Arial"/>
          <w:i/>
        </w:rPr>
        <w:t>Egineering</w:t>
      </w:r>
      <w:proofErr w:type="spellEnd"/>
      <w:r w:rsidR="000B23D2">
        <w:rPr>
          <w:rFonts w:ascii="Arial" w:hAnsi="Arial" w:cs="Arial"/>
        </w:rPr>
        <w:t xml:space="preserve">, Dan Kirby, </w:t>
      </w:r>
      <w:r w:rsidR="000B23D2" w:rsidRPr="000B23D2">
        <w:rPr>
          <w:rFonts w:ascii="Arial" w:hAnsi="Arial" w:cs="Arial"/>
          <w:i/>
        </w:rPr>
        <w:t>IDNR Fisheries</w:t>
      </w:r>
      <w:r w:rsidR="000B23D2">
        <w:rPr>
          <w:rFonts w:ascii="Arial" w:hAnsi="Arial" w:cs="Arial"/>
        </w:rPr>
        <w:t xml:space="preserve">, Ron </w:t>
      </w:r>
      <w:proofErr w:type="spellStart"/>
      <w:r w:rsidR="000B23D2">
        <w:rPr>
          <w:rFonts w:ascii="Arial" w:hAnsi="Arial" w:cs="Arial"/>
        </w:rPr>
        <w:t>Lenth</w:t>
      </w:r>
      <w:proofErr w:type="spellEnd"/>
      <w:r w:rsidR="000B23D2">
        <w:rPr>
          <w:rFonts w:ascii="Arial" w:hAnsi="Arial" w:cs="Arial"/>
        </w:rPr>
        <w:t xml:space="preserve">, </w:t>
      </w:r>
      <w:r w:rsidR="000B23D2" w:rsidRPr="000B23D2">
        <w:rPr>
          <w:rFonts w:ascii="Arial" w:hAnsi="Arial" w:cs="Arial"/>
          <w:i/>
        </w:rPr>
        <w:t>Bremer SWCD</w:t>
      </w:r>
      <w:r w:rsidR="000B23D2">
        <w:rPr>
          <w:rFonts w:ascii="Arial" w:hAnsi="Arial" w:cs="Arial"/>
        </w:rPr>
        <w:t xml:space="preserve">, Randy Leach, </w:t>
      </w:r>
      <w:r w:rsidR="000B23D2">
        <w:rPr>
          <w:rFonts w:ascii="Arial" w:hAnsi="Arial" w:cs="Arial"/>
          <w:i/>
        </w:rPr>
        <w:t>City of Fredericksburg,</w:t>
      </w:r>
      <w:r w:rsidR="000B23D2">
        <w:rPr>
          <w:rFonts w:ascii="Arial" w:hAnsi="Arial" w:cs="Arial"/>
        </w:rPr>
        <w:t xml:space="preserve"> Kate </w:t>
      </w:r>
      <w:proofErr w:type="spellStart"/>
      <w:r w:rsidR="000B23D2">
        <w:rPr>
          <w:rFonts w:ascii="Arial" w:hAnsi="Arial" w:cs="Arial"/>
        </w:rPr>
        <w:t>Giannini</w:t>
      </w:r>
      <w:proofErr w:type="spellEnd"/>
      <w:r w:rsidR="000B23D2">
        <w:rPr>
          <w:rFonts w:ascii="Arial" w:hAnsi="Arial" w:cs="Arial"/>
        </w:rPr>
        <w:t xml:space="preserve">, </w:t>
      </w:r>
      <w:r w:rsidR="000B23D2" w:rsidRPr="000B23D2">
        <w:rPr>
          <w:rFonts w:ascii="Arial" w:hAnsi="Arial" w:cs="Arial"/>
          <w:i/>
        </w:rPr>
        <w:t>Univ. of Iowa Flood Center</w:t>
      </w:r>
      <w:r w:rsidR="000B23D2">
        <w:rPr>
          <w:rFonts w:ascii="Arial" w:hAnsi="Arial" w:cs="Arial"/>
        </w:rPr>
        <w:t xml:space="preserve">, Helen Leavenworth, </w:t>
      </w:r>
      <w:r w:rsidR="000B23D2" w:rsidRPr="000B23D2">
        <w:rPr>
          <w:rFonts w:ascii="Arial" w:hAnsi="Arial" w:cs="Arial"/>
          <w:i/>
        </w:rPr>
        <w:t>Linn SWCD</w:t>
      </w:r>
      <w:r w:rsidR="000B23D2">
        <w:rPr>
          <w:rFonts w:ascii="Arial" w:hAnsi="Arial" w:cs="Arial"/>
        </w:rPr>
        <w:t xml:space="preserve">, Matt Kuhn, </w:t>
      </w:r>
      <w:r w:rsidR="000B23D2" w:rsidRPr="000B23D2">
        <w:rPr>
          <w:rFonts w:ascii="Arial" w:hAnsi="Arial" w:cs="Arial"/>
          <w:i/>
        </w:rPr>
        <w:t>Chickasaw County</w:t>
      </w:r>
      <w:r w:rsidR="00B2772F">
        <w:rPr>
          <w:rFonts w:ascii="Arial" w:hAnsi="Arial" w:cs="Arial"/>
        </w:rPr>
        <w:t>.</w:t>
      </w:r>
      <w:r w:rsidR="00B2772F">
        <w:rPr>
          <w:rFonts w:ascii="Arial" w:hAnsi="Arial" w:cs="Arial"/>
          <w:i/>
        </w:rPr>
        <w:t xml:space="preserve"> </w:t>
      </w:r>
    </w:p>
    <w:p w:rsidR="003102D2" w:rsidRPr="00BE33D5" w:rsidRDefault="009535FF">
      <w:pPr>
        <w:rPr>
          <w:rFonts w:ascii="Arial" w:hAnsi="Arial" w:cs="Arial"/>
        </w:rPr>
      </w:pPr>
      <w:r w:rsidRPr="00BE33D5">
        <w:rPr>
          <w:rFonts w:ascii="Arial" w:hAnsi="Arial" w:cs="Arial"/>
        </w:rPr>
        <w:t xml:space="preserve">Motion to approve the Minutes from </w:t>
      </w:r>
      <w:r w:rsidR="00B24FE4">
        <w:rPr>
          <w:rFonts w:ascii="Arial" w:hAnsi="Arial" w:cs="Arial"/>
        </w:rPr>
        <w:t>September 13</w:t>
      </w:r>
      <w:r w:rsidR="00480F9D" w:rsidRPr="00480F9D">
        <w:rPr>
          <w:rFonts w:ascii="Arial" w:hAnsi="Arial" w:cs="Arial"/>
          <w:vertAlign w:val="superscript"/>
        </w:rPr>
        <w:t>th</w:t>
      </w:r>
      <w:r w:rsidR="00480F9D">
        <w:rPr>
          <w:rFonts w:ascii="Arial" w:hAnsi="Arial" w:cs="Arial"/>
        </w:rPr>
        <w:t>, 2022</w:t>
      </w:r>
      <w:r w:rsidR="00734B25" w:rsidRPr="00BE33D5">
        <w:rPr>
          <w:rFonts w:ascii="Arial" w:hAnsi="Arial" w:cs="Arial"/>
        </w:rPr>
        <w:t xml:space="preserve"> Meeting</w:t>
      </w:r>
      <w:r w:rsidR="00BC23D6" w:rsidRPr="00BE33D5">
        <w:rPr>
          <w:rFonts w:ascii="Arial" w:hAnsi="Arial" w:cs="Arial"/>
        </w:rPr>
        <w:t xml:space="preserve"> was made by </w:t>
      </w:r>
      <w:r w:rsidR="00B24FE4">
        <w:rPr>
          <w:rFonts w:ascii="Arial" w:hAnsi="Arial" w:cs="Arial"/>
        </w:rPr>
        <w:t>David Lehman</w:t>
      </w:r>
      <w:r w:rsidR="005D571F">
        <w:rPr>
          <w:rFonts w:ascii="Arial" w:hAnsi="Arial" w:cs="Arial"/>
        </w:rPr>
        <w:t xml:space="preserve"> </w:t>
      </w:r>
      <w:r w:rsidR="00BC23D6" w:rsidRPr="00BE33D5">
        <w:rPr>
          <w:rFonts w:ascii="Arial" w:hAnsi="Arial" w:cs="Arial"/>
        </w:rPr>
        <w:t>an</w:t>
      </w:r>
      <w:r w:rsidR="00734B25" w:rsidRPr="00BE33D5">
        <w:rPr>
          <w:rFonts w:ascii="Arial" w:hAnsi="Arial" w:cs="Arial"/>
        </w:rPr>
        <w:t>d seconded by</w:t>
      </w:r>
      <w:r w:rsidR="00A60E15" w:rsidRPr="00BE33D5">
        <w:rPr>
          <w:rFonts w:ascii="Arial" w:hAnsi="Arial" w:cs="Arial"/>
        </w:rPr>
        <w:t xml:space="preserve"> </w:t>
      </w:r>
      <w:r w:rsidR="005B5D62">
        <w:rPr>
          <w:rFonts w:ascii="Arial" w:hAnsi="Arial" w:cs="Arial"/>
        </w:rPr>
        <w:t xml:space="preserve">Steve </w:t>
      </w:r>
      <w:proofErr w:type="spellStart"/>
      <w:r w:rsidR="005B5D62">
        <w:rPr>
          <w:rFonts w:ascii="Arial" w:hAnsi="Arial" w:cs="Arial"/>
        </w:rPr>
        <w:t>Smolik</w:t>
      </w:r>
      <w:proofErr w:type="spellEnd"/>
      <w:r w:rsidR="005B5D62">
        <w:rPr>
          <w:rFonts w:ascii="Arial" w:hAnsi="Arial" w:cs="Arial"/>
        </w:rPr>
        <w:t>.</w:t>
      </w:r>
      <w:r w:rsidRPr="00BE33D5">
        <w:rPr>
          <w:rFonts w:ascii="Arial" w:hAnsi="Arial" w:cs="Arial"/>
        </w:rPr>
        <w:t xml:space="preserve"> </w:t>
      </w:r>
      <w:r w:rsidR="00EC029D" w:rsidRPr="00BE33D5">
        <w:rPr>
          <w:rFonts w:ascii="Arial" w:hAnsi="Arial" w:cs="Arial"/>
        </w:rPr>
        <w:t>Motion Passed.</w:t>
      </w:r>
    </w:p>
    <w:p w:rsidR="003102D2" w:rsidRPr="00BE33D5" w:rsidRDefault="003102D2" w:rsidP="003102D2">
      <w:pPr>
        <w:rPr>
          <w:rFonts w:ascii="Arial" w:hAnsi="Arial" w:cs="Arial"/>
          <w:b/>
        </w:rPr>
      </w:pPr>
      <w:r w:rsidRPr="00BE33D5">
        <w:rPr>
          <w:rFonts w:ascii="Arial" w:hAnsi="Arial" w:cs="Arial"/>
          <w:b/>
        </w:rPr>
        <w:t>New Business</w:t>
      </w:r>
    </w:p>
    <w:p w:rsidR="00CB2825" w:rsidRDefault="005B5D62" w:rsidP="00946BE5">
      <w:pPr>
        <w:pStyle w:val="ListParagraph"/>
        <w:numPr>
          <w:ilvl w:val="0"/>
          <w:numId w:val="2"/>
        </w:numPr>
        <w:spacing w:after="0" w:line="240" w:lineRule="auto"/>
        <w:rPr>
          <w:rFonts w:ascii="Arial" w:hAnsi="Arial" w:cs="Arial"/>
        </w:rPr>
      </w:pPr>
      <w:r>
        <w:rPr>
          <w:rFonts w:ascii="Arial" w:hAnsi="Arial" w:cs="Arial"/>
        </w:rPr>
        <w:t>Watershed Coordinator Update – Ross and Tori</w:t>
      </w:r>
    </w:p>
    <w:p w:rsidR="004259FE" w:rsidRDefault="004259FE" w:rsidP="00093EAD">
      <w:pPr>
        <w:spacing w:after="0" w:line="240" w:lineRule="auto"/>
        <w:rPr>
          <w:rFonts w:ascii="Arial" w:hAnsi="Arial" w:cs="Arial"/>
        </w:rPr>
      </w:pPr>
    </w:p>
    <w:p w:rsidR="00FC1859" w:rsidRPr="00FC1859" w:rsidRDefault="00FC1859" w:rsidP="00093EAD">
      <w:pPr>
        <w:spacing w:after="0" w:line="240" w:lineRule="auto"/>
        <w:rPr>
          <w:rFonts w:ascii="Arial" w:hAnsi="Arial" w:cs="Arial"/>
          <w:b/>
        </w:rPr>
      </w:pPr>
      <w:r w:rsidRPr="00FC1859">
        <w:rPr>
          <w:rFonts w:ascii="Arial" w:hAnsi="Arial" w:cs="Arial"/>
          <w:b/>
        </w:rPr>
        <w:t>Grant opportunities</w:t>
      </w:r>
    </w:p>
    <w:p w:rsidR="004259FE" w:rsidRDefault="00157963" w:rsidP="00093EAD">
      <w:pPr>
        <w:spacing w:after="0" w:line="240" w:lineRule="auto"/>
        <w:rPr>
          <w:rFonts w:ascii="Arial" w:hAnsi="Arial" w:cs="Arial"/>
        </w:rPr>
      </w:pPr>
      <w:r>
        <w:rPr>
          <w:rFonts w:ascii="Arial" w:hAnsi="Arial" w:cs="Arial"/>
        </w:rPr>
        <w:t xml:space="preserve">Watershed Coordinators provided an update on </w:t>
      </w:r>
      <w:r w:rsidR="004259FE">
        <w:rPr>
          <w:rFonts w:ascii="Arial" w:hAnsi="Arial" w:cs="Arial"/>
        </w:rPr>
        <w:t>projects happening in the watershed. Northeast Iowa RC&amp;D was recently awarded an Iowa DNR Creek signage grant in the amount of $10,000 to install creek signs</w:t>
      </w:r>
      <w:r w:rsidR="00EE770D">
        <w:rPr>
          <w:rFonts w:ascii="Arial" w:hAnsi="Arial" w:cs="Arial"/>
        </w:rPr>
        <w:t xml:space="preserve"> in Chickasaw County. Creek sign</w:t>
      </w:r>
      <w:r w:rsidR="004259FE">
        <w:rPr>
          <w:rFonts w:ascii="Arial" w:hAnsi="Arial" w:cs="Arial"/>
        </w:rPr>
        <w:t xml:space="preserve">s will be installed on bridges in 7 different locations in the Upper Wapsipinicon River Watershed. Other counties in the Upper </w:t>
      </w:r>
      <w:proofErr w:type="spellStart"/>
      <w:r w:rsidR="004259FE">
        <w:rPr>
          <w:rFonts w:ascii="Arial" w:hAnsi="Arial" w:cs="Arial"/>
        </w:rPr>
        <w:t>Wapsi</w:t>
      </w:r>
      <w:proofErr w:type="spellEnd"/>
      <w:r w:rsidR="004259FE">
        <w:rPr>
          <w:rFonts w:ascii="Arial" w:hAnsi="Arial" w:cs="Arial"/>
        </w:rPr>
        <w:t xml:space="preserve"> Watershed also awarded include; Black Hawk, Bremer, Buchanan and Delaware.</w:t>
      </w:r>
    </w:p>
    <w:p w:rsidR="004259FE" w:rsidRDefault="004259FE" w:rsidP="00093EAD">
      <w:pPr>
        <w:spacing w:after="0" w:line="240" w:lineRule="auto"/>
        <w:rPr>
          <w:rFonts w:ascii="Arial" w:hAnsi="Arial" w:cs="Arial"/>
        </w:rPr>
      </w:pPr>
    </w:p>
    <w:p w:rsidR="00B57829" w:rsidRDefault="00B57829" w:rsidP="00093EAD">
      <w:pPr>
        <w:spacing w:after="0" w:line="240" w:lineRule="auto"/>
        <w:rPr>
          <w:rFonts w:ascii="Arial" w:hAnsi="Arial" w:cs="Arial"/>
        </w:rPr>
      </w:pPr>
      <w:r>
        <w:rPr>
          <w:rFonts w:ascii="Arial" w:hAnsi="Arial" w:cs="Arial"/>
        </w:rPr>
        <w:t>Project coordinators worked</w:t>
      </w:r>
      <w:r w:rsidR="004259FE">
        <w:rPr>
          <w:rFonts w:ascii="Arial" w:hAnsi="Arial" w:cs="Arial"/>
        </w:rPr>
        <w:t xml:space="preserve"> with the City of Fredericksbur</w:t>
      </w:r>
      <w:r>
        <w:rPr>
          <w:rFonts w:ascii="Arial" w:hAnsi="Arial" w:cs="Arial"/>
        </w:rPr>
        <w:t>g to develop a wetland project. Preliminary designs were developed, but project is on hold until a funding source is available</w:t>
      </w:r>
      <w:r w:rsidR="00F56EF6">
        <w:rPr>
          <w:rFonts w:ascii="Arial" w:hAnsi="Arial" w:cs="Arial"/>
        </w:rPr>
        <w:t>,</w:t>
      </w:r>
      <w:r>
        <w:rPr>
          <w:rFonts w:ascii="Arial" w:hAnsi="Arial" w:cs="Arial"/>
        </w:rPr>
        <w:t xml:space="preserve"> and until a neighboring landowner sells additional land to the City. The landowner is in the process of selling of portions of his property to the city for development, but is not able to sell the entire thing in one year. The Urban WQI Grant program is a fit for this project, but the City was not ready to this funding cycle. The project will be re-visited next year. </w:t>
      </w:r>
      <w:r w:rsidR="004259FE">
        <w:rPr>
          <w:rFonts w:ascii="Arial" w:hAnsi="Arial" w:cs="Arial"/>
        </w:rPr>
        <w:t>T</w:t>
      </w:r>
      <w:r w:rsidR="00157963">
        <w:rPr>
          <w:rFonts w:ascii="Arial" w:hAnsi="Arial" w:cs="Arial"/>
        </w:rPr>
        <w:t xml:space="preserve">he Urban WQI funding opportunity requires 50% match. Historically, </w:t>
      </w:r>
      <w:r w:rsidR="004259FE">
        <w:rPr>
          <w:rFonts w:ascii="Arial" w:hAnsi="Arial" w:cs="Arial"/>
        </w:rPr>
        <w:t xml:space="preserve">WQI grants have been a maximum of $100,000 grant award, but this year that amount </w:t>
      </w:r>
      <w:r w:rsidR="00825D2C">
        <w:rPr>
          <w:rFonts w:ascii="Arial" w:hAnsi="Arial" w:cs="Arial"/>
        </w:rPr>
        <w:t>has increased due to extra funds received by IDALS</w:t>
      </w:r>
      <w:r w:rsidR="004259FE">
        <w:rPr>
          <w:rFonts w:ascii="Arial" w:hAnsi="Arial" w:cs="Arial"/>
        </w:rPr>
        <w:t>.</w:t>
      </w:r>
      <w:r w:rsidR="00825D2C">
        <w:rPr>
          <w:rFonts w:ascii="Arial" w:hAnsi="Arial" w:cs="Arial"/>
        </w:rPr>
        <w:t xml:space="preserve"> This grant focuses on water quality improvement eligible practices include rain gardens, wetlands, permeable pavement, native plantings, and other water quality improvement practices. Although practices need to prioritize water quality improvement, flood reduction benefits can also be included. </w:t>
      </w:r>
    </w:p>
    <w:p w:rsidR="00B57829" w:rsidRDefault="00B57829" w:rsidP="00093EAD">
      <w:pPr>
        <w:spacing w:after="0" w:line="240" w:lineRule="auto"/>
        <w:rPr>
          <w:rFonts w:ascii="Arial" w:hAnsi="Arial" w:cs="Arial"/>
        </w:rPr>
      </w:pPr>
    </w:p>
    <w:p w:rsidR="00B57829" w:rsidRDefault="00B57829" w:rsidP="00093EAD">
      <w:pPr>
        <w:spacing w:after="0" w:line="240" w:lineRule="auto"/>
        <w:rPr>
          <w:rFonts w:ascii="Arial" w:hAnsi="Arial" w:cs="Arial"/>
        </w:rPr>
      </w:pPr>
      <w:r>
        <w:rPr>
          <w:rFonts w:ascii="Arial" w:hAnsi="Arial" w:cs="Arial"/>
        </w:rPr>
        <w:t xml:space="preserve">Project Coordinators worked with Amy </w:t>
      </w:r>
      <w:proofErr w:type="spellStart"/>
      <w:r>
        <w:rPr>
          <w:rFonts w:ascii="Arial" w:hAnsi="Arial" w:cs="Arial"/>
        </w:rPr>
        <w:t>Bouska</w:t>
      </w:r>
      <w:proofErr w:type="spellEnd"/>
      <w:r>
        <w:rPr>
          <w:rFonts w:ascii="Arial" w:hAnsi="Arial" w:cs="Arial"/>
        </w:rPr>
        <w:t xml:space="preserve">, IDALS Urban conservationist, the City of Independence, and Buchanan County to investigate project locations in Malone Creek watershed, and within the City of Independence. Over 10 locations were identified for potential urban conservation practices such as wetlands, rain gardens, permeable pavers, and native plantings. </w:t>
      </w:r>
      <w:r w:rsidR="00F56EF6">
        <w:rPr>
          <w:rFonts w:ascii="Arial" w:hAnsi="Arial" w:cs="Arial"/>
        </w:rPr>
        <w:t xml:space="preserve">The City of Independence worked with RC&amp;D and Fehr Graham engineering to develop an Urban WQI Pre-application for a “Riverside Park Water Quality Improvement Project.” The project includes adding a permeable paver boat parking area, native landscaping around the River Side Park disc golf course, and multiple bio-retention cells to collect street runoff. Although not funded through the WQI grant, the city is also proposing to improve the boat ramp and dock system as well. The City should be notified after the first of the year whether or not they are invited to submit a full application.  </w:t>
      </w:r>
    </w:p>
    <w:p w:rsidR="00B57829" w:rsidRDefault="00B57829" w:rsidP="00093EAD">
      <w:pPr>
        <w:spacing w:after="0" w:line="240" w:lineRule="auto"/>
        <w:rPr>
          <w:rFonts w:ascii="Arial" w:hAnsi="Arial" w:cs="Arial"/>
        </w:rPr>
      </w:pPr>
    </w:p>
    <w:p w:rsidR="00825D2C" w:rsidRDefault="00825D2C" w:rsidP="00093EAD">
      <w:pPr>
        <w:spacing w:after="0" w:line="240" w:lineRule="auto"/>
        <w:rPr>
          <w:rFonts w:ascii="Arial" w:hAnsi="Arial" w:cs="Arial"/>
        </w:rPr>
      </w:pPr>
      <w:r>
        <w:rPr>
          <w:rFonts w:ascii="Arial" w:hAnsi="Arial" w:cs="Arial"/>
        </w:rPr>
        <w:t>Project coordinators will continue to work with Fredericksburg, the City of Independence, and Buchanan County on project development. Other folks that have project ideas can contact Ross or</w:t>
      </w:r>
      <w:r w:rsidR="00E66606">
        <w:rPr>
          <w:rFonts w:ascii="Arial" w:hAnsi="Arial" w:cs="Arial"/>
        </w:rPr>
        <w:t xml:space="preserve"> Tori</w:t>
      </w:r>
      <w:r>
        <w:rPr>
          <w:rFonts w:ascii="Arial" w:hAnsi="Arial" w:cs="Arial"/>
        </w:rPr>
        <w:t xml:space="preserve">. </w:t>
      </w:r>
      <w:r w:rsidR="00F56EF6">
        <w:rPr>
          <w:rFonts w:ascii="Arial" w:hAnsi="Arial" w:cs="Arial"/>
        </w:rPr>
        <w:t>It is very beneficial to have a project plan in place to be ready for funding sources that come up.</w:t>
      </w:r>
    </w:p>
    <w:p w:rsidR="000928A6" w:rsidRDefault="000928A6" w:rsidP="00093EAD">
      <w:pPr>
        <w:spacing w:after="0" w:line="240" w:lineRule="auto"/>
        <w:rPr>
          <w:rFonts w:ascii="Arial" w:hAnsi="Arial" w:cs="Arial"/>
        </w:rPr>
      </w:pPr>
    </w:p>
    <w:p w:rsidR="00F56EF6" w:rsidRDefault="0043739E" w:rsidP="0043739E">
      <w:pPr>
        <w:spacing w:after="0" w:line="240" w:lineRule="auto"/>
        <w:rPr>
          <w:rFonts w:ascii="Arial" w:hAnsi="Arial" w:cs="Arial"/>
        </w:rPr>
      </w:pPr>
      <w:r>
        <w:rPr>
          <w:rFonts w:ascii="Arial" w:hAnsi="Arial" w:cs="Arial"/>
        </w:rPr>
        <w:t xml:space="preserve">Water Sampling in the Upper Wapsipinicon River Watershed is complete for the 2022 season. Samples were collected at 21 sites </w:t>
      </w:r>
      <w:r w:rsidRPr="0043739E">
        <w:rPr>
          <w:rFonts w:ascii="Arial" w:hAnsi="Arial" w:cs="Arial"/>
        </w:rPr>
        <w:t>on the 1st and 3rd Mondays during the months of May and June. Then the 3rd Monday in July, August, September, and October.</w:t>
      </w:r>
      <w:r>
        <w:rPr>
          <w:rFonts w:ascii="Arial" w:hAnsi="Arial" w:cs="Arial"/>
        </w:rPr>
        <w:t xml:space="preserve"> Samples are collected by volunteers throughout the watershed and sent to Coe College for analysis. </w:t>
      </w:r>
      <w:r w:rsidR="00157963">
        <w:rPr>
          <w:rFonts w:ascii="Arial" w:hAnsi="Arial" w:cs="Arial"/>
        </w:rPr>
        <w:t xml:space="preserve">Once data is received from Coe, </w:t>
      </w:r>
      <w:r>
        <w:rPr>
          <w:rFonts w:ascii="Arial" w:hAnsi="Arial" w:cs="Arial"/>
        </w:rPr>
        <w:t>Project coordinators will summarize</w:t>
      </w:r>
      <w:r w:rsidR="00157963">
        <w:rPr>
          <w:rFonts w:ascii="Arial" w:hAnsi="Arial" w:cs="Arial"/>
        </w:rPr>
        <w:t xml:space="preserve"> the water quality</w:t>
      </w:r>
      <w:r>
        <w:rPr>
          <w:rFonts w:ascii="Arial" w:hAnsi="Arial" w:cs="Arial"/>
        </w:rPr>
        <w:t xml:space="preserve"> data </w:t>
      </w:r>
      <w:r w:rsidR="00932EA5">
        <w:rPr>
          <w:rFonts w:ascii="Arial" w:hAnsi="Arial" w:cs="Arial"/>
        </w:rPr>
        <w:t xml:space="preserve">on the Upper </w:t>
      </w:r>
      <w:proofErr w:type="spellStart"/>
      <w:r w:rsidR="00932EA5">
        <w:rPr>
          <w:rFonts w:ascii="Arial" w:hAnsi="Arial" w:cs="Arial"/>
        </w:rPr>
        <w:t>Wapsi</w:t>
      </w:r>
      <w:proofErr w:type="spellEnd"/>
      <w:r w:rsidR="00932EA5">
        <w:rPr>
          <w:rFonts w:ascii="Arial" w:hAnsi="Arial" w:cs="Arial"/>
        </w:rPr>
        <w:t xml:space="preserve"> Website (</w:t>
      </w:r>
      <w:hyperlink r:id="rId6" w:history="1">
        <w:r w:rsidR="00932EA5" w:rsidRPr="000A678F">
          <w:rPr>
            <w:rStyle w:val="Hyperlink"/>
            <w:rFonts w:ascii="Arial" w:hAnsi="Arial" w:cs="Arial"/>
          </w:rPr>
          <w:t>www.upperwapsi.org</w:t>
        </w:r>
      </w:hyperlink>
      <w:r w:rsidR="00932EA5">
        <w:rPr>
          <w:rFonts w:ascii="Arial" w:hAnsi="Arial" w:cs="Arial"/>
        </w:rPr>
        <w:t xml:space="preserve">) </w:t>
      </w:r>
      <w:r>
        <w:rPr>
          <w:rFonts w:ascii="Arial" w:hAnsi="Arial" w:cs="Arial"/>
        </w:rPr>
        <w:t xml:space="preserve">and </w:t>
      </w:r>
      <w:r w:rsidR="00157963">
        <w:rPr>
          <w:rFonts w:ascii="Arial" w:hAnsi="Arial" w:cs="Arial"/>
        </w:rPr>
        <w:t>develop a summary to present at a future WMA meeting</w:t>
      </w:r>
      <w:r>
        <w:rPr>
          <w:rFonts w:ascii="Arial" w:hAnsi="Arial" w:cs="Arial"/>
        </w:rPr>
        <w:t xml:space="preserve"> </w:t>
      </w:r>
    </w:p>
    <w:p w:rsidR="00932EA5" w:rsidRDefault="00932EA5" w:rsidP="0043739E">
      <w:pPr>
        <w:spacing w:after="0" w:line="240" w:lineRule="auto"/>
        <w:rPr>
          <w:rFonts w:ascii="Arial" w:hAnsi="Arial" w:cs="Arial"/>
        </w:rPr>
      </w:pPr>
    </w:p>
    <w:p w:rsidR="00932EA5" w:rsidRPr="0043739E" w:rsidRDefault="00932EA5" w:rsidP="0043739E">
      <w:pPr>
        <w:spacing w:after="0" w:line="240" w:lineRule="auto"/>
        <w:rPr>
          <w:rFonts w:ascii="Arial" w:hAnsi="Arial" w:cs="Arial"/>
        </w:rPr>
      </w:pPr>
      <w:r>
        <w:rPr>
          <w:rFonts w:ascii="Arial" w:hAnsi="Arial" w:cs="Arial"/>
        </w:rPr>
        <w:t>Project coordinators reminded board members that they are going to send out donation request letters out to member entities for Fiscal Year 2024. Understanding that Counties are planning budgets for the next fiscal year. Members who would like to be invoiced must request one from t</w:t>
      </w:r>
      <w:r w:rsidR="00157963">
        <w:rPr>
          <w:rFonts w:ascii="Arial" w:hAnsi="Arial" w:cs="Arial"/>
        </w:rPr>
        <w:t>he Project C</w:t>
      </w:r>
      <w:bookmarkStart w:id="0" w:name="_GoBack"/>
      <w:bookmarkEnd w:id="0"/>
      <w:r>
        <w:rPr>
          <w:rFonts w:ascii="Arial" w:hAnsi="Arial" w:cs="Arial"/>
        </w:rPr>
        <w:t>oordinators.</w:t>
      </w:r>
    </w:p>
    <w:p w:rsidR="004259FE" w:rsidRPr="005B5D62" w:rsidRDefault="000928A6" w:rsidP="00093EAD">
      <w:pPr>
        <w:spacing w:after="0" w:line="240" w:lineRule="auto"/>
        <w:rPr>
          <w:rFonts w:ascii="Arial" w:hAnsi="Arial" w:cs="Arial"/>
        </w:rPr>
      </w:pPr>
      <w:r>
        <w:rPr>
          <w:rFonts w:ascii="Arial" w:hAnsi="Arial" w:cs="Arial"/>
        </w:rPr>
        <w:t xml:space="preserve"> </w:t>
      </w:r>
      <w:r w:rsidR="004259FE">
        <w:rPr>
          <w:rFonts w:ascii="Arial" w:hAnsi="Arial" w:cs="Arial"/>
        </w:rPr>
        <w:t xml:space="preserve"> </w:t>
      </w:r>
    </w:p>
    <w:p w:rsidR="00921137" w:rsidRDefault="00932EA5" w:rsidP="00921137">
      <w:pPr>
        <w:pStyle w:val="ListParagraph"/>
        <w:numPr>
          <w:ilvl w:val="0"/>
          <w:numId w:val="2"/>
        </w:numPr>
        <w:spacing w:after="360" w:line="360" w:lineRule="auto"/>
        <w:ind w:left="720"/>
        <w:rPr>
          <w:rFonts w:ascii="Arial" w:hAnsi="Arial" w:cs="Arial"/>
          <w:b/>
        </w:rPr>
      </w:pPr>
      <w:r w:rsidRPr="00932EA5">
        <w:rPr>
          <w:rFonts w:ascii="Arial" w:hAnsi="Arial" w:cs="Arial"/>
          <w:b/>
        </w:rPr>
        <w:t>Partner Updates:</w:t>
      </w:r>
    </w:p>
    <w:p w:rsidR="00932EA5" w:rsidRPr="00966FFE" w:rsidRDefault="00932EA5" w:rsidP="00AC7C59">
      <w:pPr>
        <w:pStyle w:val="ListParagraph"/>
        <w:numPr>
          <w:ilvl w:val="1"/>
          <w:numId w:val="2"/>
        </w:numPr>
        <w:spacing w:after="0" w:line="240" w:lineRule="auto"/>
        <w:rPr>
          <w:rFonts w:ascii="Arial" w:hAnsi="Arial" w:cs="Arial"/>
          <w:b/>
        </w:rPr>
      </w:pPr>
      <w:r>
        <w:rPr>
          <w:rFonts w:ascii="Arial" w:hAnsi="Arial" w:cs="Arial"/>
        </w:rPr>
        <w:t xml:space="preserve">Kate </w:t>
      </w:r>
      <w:proofErr w:type="spellStart"/>
      <w:r>
        <w:rPr>
          <w:rFonts w:ascii="Arial" w:hAnsi="Arial" w:cs="Arial"/>
        </w:rPr>
        <w:t>Giannini</w:t>
      </w:r>
      <w:proofErr w:type="spellEnd"/>
      <w:r>
        <w:rPr>
          <w:rFonts w:ascii="Arial" w:hAnsi="Arial" w:cs="Arial"/>
        </w:rPr>
        <w:t xml:space="preserve">, Iowa Flood Center, recently presented at a Watershed Planning Advisory Council (WPAC) meeting </w:t>
      </w:r>
      <w:r w:rsidR="00AC7C59">
        <w:rPr>
          <w:rFonts w:ascii="Arial" w:hAnsi="Arial" w:cs="Arial"/>
        </w:rPr>
        <w:t xml:space="preserve">about funding needs of WMA’s to continue their watershed resiliency efforts. The meeting went very well. There is a group of project coordinators and partners in the State that continue to meet and discuss messaging to legislators. Ross and Tori are a part of those meetings. </w:t>
      </w:r>
    </w:p>
    <w:p w:rsidR="00966FFE" w:rsidRPr="00AC7C59" w:rsidRDefault="00966FFE" w:rsidP="00AC7C59">
      <w:pPr>
        <w:pStyle w:val="ListParagraph"/>
        <w:numPr>
          <w:ilvl w:val="1"/>
          <w:numId w:val="2"/>
        </w:numPr>
        <w:spacing w:after="0" w:line="240" w:lineRule="auto"/>
        <w:rPr>
          <w:rFonts w:ascii="Arial" w:hAnsi="Arial" w:cs="Arial"/>
          <w:b/>
        </w:rPr>
      </w:pPr>
      <w:r>
        <w:rPr>
          <w:rFonts w:ascii="Arial" w:hAnsi="Arial" w:cs="Arial"/>
        </w:rPr>
        <w:t xml:space="preserve">Dan Cohen, Buchanan County Conservation Board, updated attendees on the IDNR signage grant that was awarded to multiple counties in the Upper Wapsipinicon River Watershed. Watch for stream and watershed name sighs to be installed this spring throughout several counties. </w:t>
      </w:r>
    </w:p>
    <w:p w:rsidR="00AC7C59" w:rsidRDefault="00AC7C59" w:rsidP="00AC7C59">
      <w:pPr>
        <w:pStyle w:val="ListParagraph"/>
        <w:numPr>
          <w:ilvl w:val="1"/>
          <w:numId w:val="2"/>
        </w:numPr>
        <w:spacing w:after="360" w:line="240" w:lineRule="auto"/>
        <w:rPr>
          <w:rFonts w:ascii="Arial" w:hAnsi="Arial" w:cs="Arial"/>
        </w:rPr>
      </w:pPr>
      <w:r w:rsidRPr="00AC7C59">
        <w:rPr>
          <w:rFonts w:ascii="Arial" w:hAnsi="Arial" w:cs="Arial"/>
        </w:rPr>
        <w:t xml:space="preserve">Kristina </w:t>
      </w:r>
      <w:proofErr w:type="spellStart"/>
      <w:r w:rsidRPr="00AC7C59">
        <w:rPr>
          <w:rFonts w:ascii="Arial" w:hAnsi="Arial" w:cs="Arial"/>
        </w:rPr>
        <w:t>McBurney</w:t>
      </w:r>
      <w:proofErr w:type="spellEnd"/>
      <w:r w:rsidRPr="00AC7C59">
        <w:rPr>
          <w:rFonts w:ascii="Arial" w:hAnsi="Arial" w:cs="Arial"/>
        </w:rPr>
        <w:t>, District Representative for</w:t>
      </w:r>
      <w:r>
        <w:rPr>
          <w:rFonts w:ascii="Arial" w:hAnsi="Arial" w:cs="Arial"/>
        </w:rPr>
        <w:t xml:space="preserve"> Representative</w:t>
      </w:r>
      <w:r w:rsidRPr="00AC7C59">
        <w:rPr>
          <w:rFonts w:ascii="Arial" w:hAnsi="Arial" w:cs="Arial"/>
        </w:rPr>
        <w:t xml:space="preserve"> Ashley Hinson</w:t>
      </w:r>
      <w:r>
        <w:rPr>
          <w:rFonts w:ascii="Arial" w:hAnsi="Arial" w:cs="Arial"/>
        </w:rPr>
        <w:t xml:space="preserve"> introduced herself to the board and asked them to reach out with any questions or comments they have. They are going to begin working on the new farm bill, so anything the board feels should be a part of the bill can be discussed. Her contact information is below. </w:t>
      </w:r>
    </w:p>
    <w:p w:rsidR="00AC7C59" w:rsidRDefault="00AC7C59" w:rsidP="00AC7C59">
      <w:pPr>
        <w:pStyle w:val="ListParagraph"/>
        <w:spacing w:after="360" w:line="240" w:lineRule="auto"/>
        <w:ind w:left="2520"/>
        <w:rPr>
          <w:rFonts w:ascii="Arial" w:hAnsi="Arial" w:cs="Arial"/>
        </w:rPr>
      </w:pPr>
      <w:r>
        <w:rPr>
          <w:rFonts w:ascii="Arial" w:hAnsi="Arial" w:cs="Arial"/>
        </w:rPr>
        <w:t xml:space="preserve">Kristina </w:t>
      </w:r>
      <w:proofErr w:type="spellStart"/>
      <w:r>
        <w:rPr>
          <w:rFonts w:ascii="Arial" w:hAnsi="Arial" w:cs="Arial"/>
        </w:rPr>
        <w:t>McBurney</w:t>
      </w:r>
      <w:proofErr w:type="spellEnd"/>
    </w:p>
    <w:p w:rsidR="00AC7C59" w:rsidRDefault="00AC7C59" w:rsidP="00AC7C59">
      <w:pPr>
        <w:pStyle w:val="ListParagraph"/>
        <w:spacing w:after="360" w:line="240" w:lineRule="auto"/>
        <w:ind w:left="2520"/>
        <w:rPr>
          <w:rFonts w:ascii="Arial" w:hAnsi="Arial" w:cs="Arial"/>
        </w:rPr>
      </w:pPr>
      <w:r>
        <w:rPr>
          <w:rFonts w:ascii="Arial" w:hAnsi="Arial" w:cs="Arial"/>
        </w:rPr>
        <w:t>(319)266 6925</w:t>
      </w:r>
    </w:p>
    <w:p w:rsidR="00AC7C59" w:rsidRDefault="00AC7C59" w:rsidP="00AC7C59">
      <w:pPr>
        <w:pStyle w:val="ListParagraph"/>
        <w:spacing w:after="360" w:line="240" w:lineRule="auto"/>
        <w:ind w:left="2520"/>
        <w:rPr>
          <w:rFonts w:ascii="Arial" w:hAnsi="Arial" w:cs="Arial"/>
        </w:rPr>
      </w:pPr>
      <w:hyperlink r:id="rId7" w:history="1">
        <w:r w:rsidRPr="000A678F">
          <w:rPr>
            <w:rStyle w:val="Hyperlink"/>
            <w:rFonts w:ascii="Arial" w:hAnsi="Arial" w:cs="Arial"/>
          </w:rPr>
          <w:t>Kristina.McBurney@mail.house.gov</w:t>
        </w:r>
      </w:hyperlink>
    </w:p>
    <w:p w:rsidR="00966FFE" w:rsidRPr="00AC7C59" w:rsidRDefault="00966FFE" w:rsidP="00AC7C59">
      <w:pPr>
        <w:pStyle w:val="ListParagraph"/>
        <w:spacing w:after="360" w:line="240" w:lineRule="auto"/>
        <w:ind w:left="2520"/>
        <w:rPr>
          <w:rFonts w:ascii="Arial" w:hAnsi="Arial" w:cs="Arial"/>
        </w:rPr>
      </w:pPr>
    </w:p>
    <w:p w:rsidR="00932EA5" w:rsidRPr="00921137" w:rsidRDefault="00932EA5" w:rsidP="00921137">
      <w:pPr>
        <w:pStyle w:val="ListParagraph"/>
        <w:numPr>
          <w:ilvl w:val="0"/>
          <w:numId w:val="2"/>
        </w:numPr>
        <w:spacing w:after="360" w:line="360" w:lineRule="auto"/>
        <w:ind w:left="720"/>
        <w:rPr>
          <w:rFonts w:ascii="Arial" w:hAnsi="Arial" w:cs="Arial"/>
        </w:rPr>
      </w:pPr>
      <w:r w:rsidRPr="00BE33D5">
        <w:rPr>
          <w:rFonts w:ascii="Arial" w:hAnsi="Arial" w:cs="Arial"/>
          <w:b/>
          <w:i/>
        </w:rPr>
        <w:t>Next Meeting Date:</w:t>
      </w:r>
      <w:r w:rsidRPr="00CB2825">
        <w:rPr>
          <w:rFonts w:ascii="Arial" w:hAnsi="Arial" w:cs="Arial"/>
        </w:rPr>
        <w:t xml:space="preserve"> </w:t>
      </w:r>
      <w:r>
        <w:rPr>
          <w:rFonts w:ascii="Arial" w:hAnsi="Arial" w:cs="Arial"/>
        </w:rPr>
        <w:t>Tori, will send out potential meeting dates for beginning of March.</w:t>
      </w:r>
    </w:p>
    <w:p w:rsidR="00921137" w:rsidRPr="00921137" w:rsidRDefault="00921137" w:rsidP="00921137">
      <w:pPr>
        <w:spacing w:after="360" w:line="360" w:lineRule="auto"/>
        <w:rPr>
          <w:rFonts w:ascii="Arial" w:hAnsi="Arial" w:cs="Arial"/>
        </w:rPr>
      </w:pPr>
      <w:r>
        <w:rPr>
          <w:rFonts w:ascii="Arial" w:hAnsi="Arial" w:cs="Arial"/>
        </w:rPr>
        <w:t xml:space="preserve">Meeting Adjourned at </w:t>
      </w:r>
      <w:r w:rsidR="00966FFE">
        <w:rPr>
          <w:rFonts w:ascii="Arial" w:hAnsi="Arial" w:cs="Arial"/>
        </w:rPr>
        <w:t>2:21</w:t>
      </w:r>
      <w:r>
        <w:rPr>
          <w:rFonts w:ascii="Arial" w:hAnsi="Arial" w:cs="Arial"/>
        </w:rPr>
        <w:t xml:space="preserve">: Motion made </w:t>
      </w:r>
      <w:r w:rsidR="00825D2C">
        <w:rPr>
          <w:rFonts w:ascii="Arial" w:hAnsi="Arial" w:cs="Arial"/>
        </w:rPr>
        <w:t xml:space="preserve">by </w:t>
      </w:r>
      <w:proofErr w:type="spellStart"/>
      <w:r w:rsidR="00966FFE">
        <w:rPr>
          <w:rFonts w:ascii="Arial" w:hAnsi="Arial" w:cs="Arial"/>
        </w:rPr>
        <w:t>Orlan</w:t>
      </w:r>
      <w:proofErr w:type="spellEnd"/>
      <w:r w:rsidR="00966FFE">
        <w:rPr>
          <w:rFonts w:ascii="Arial" w:hAnsi="Arial" w:cs="Arial"/>
        </w:rPr>
        <w:t xml:space="preserve"> Love</w:t>
      </w:r>
      <w:r>
        <w:rPr>
          <w:rFonts w:ascii="Arial" w:hAnsi="Arial" w:cs="Arial"/>
        </w:rPr>
        <w:t xml:space="preserve">, Second by </w:t>
      </w:r>
      <w:r w:rsidR="00966FFE">
        <w:rPr>
          <w:rFonts w:ascii="Arial" w:hAnsi="Arial" w:cs="Arial"/>
        </w:rPr>
        <w:t>David Lehman</w:t>
      </w:r>
      <w:r>
        <w:rPr>
          <w:rFonts w:ascii="Arial" w:hAnsi="Arial" w:cs="Arial"/>
        </w:rPr>
        <w:t xml:space="preserve">. Motion Passed. </w:t>
      </w:r>
    </w:p>
    <w:sectPr w:rsidR="00921137" w:rsidRPr="00921137" w:rsidSect="00315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4C38"/>
    <w:multiLevelType w:val="hybridMultilevel"/>
    <w:tmpl w:val="5E9C0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7634B7"/>
    <w:multiLevelType w:val="hybridMultilevel"/>
    <w:tmpl w:val="E34A1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C792B"/>
    <w:multiLevelType w:val="hybridMultilevel"/>
    <w:tmpl w:val="8B34C8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E2E07"/>
    <w:multiLevelType w:val="hybridMultilevel"/>
    <w:tmpl w:val="1E90E1BA"/>
    <w:lvl w:ilvl="0" w:tplc="26866EA2">
      <w:start w:val="1"/>
      <w:numFmt w:val="bullet"/>
      <w:lvlText w:val="■"/>
      <w:lvlJc w:val="left"/>
      <w:pPr>
        <w:tabs>
          <w:tab w:val="num" w:pos="720"/>
        </w:tabs>
        <w:ind w:left="720" w:hanging="360"/>
      </w:pPr>
      <w:rPr>
        <w:rFonts w:ascii="Franklin Gothic Book" w:hAnsi="Franklin Gothic Book" w:hint="default"/>
      </w:rPr>
    </w:lvl>
    <w:lvl w:ilvl="1" w:tplc="9EFE0556" w:tentative="1">
      <w:start w:val="1"/>
      <w:numFmt w:val="bullet"/>
      <w:lvlText w:val="■"/>
      <w:lvlJc w:val="left"/>
      <w:pPr>
        <w:tabs>
          <w:tab w:val="num" w:pos="1440"/>
        </w:tabs>
        <w:ind w:left="1440" w:hanging="360"/>
      </w:pPr>
      <w:rPr>
        <w:rFonts w:ascii="Franklin Gothic Book" w:hAnsi="Franklin Gothic Book" w:hint="default"/>
      </w:rPr>
    </w:lvl>
    <w:lvl w:ilvl="2" w:tplc="01707D22" w:tentative="1">
      <w:start w:val="1"/>
      <w:numFmt w:val="bullet"/>
      <w:lvlText w:val="■"/>
      <w:lvlJc w:val="left"/>
      <w:pPr>
        <w:tabs>
          <w:tab w:val="num" w:pos="2160"/>
        </w:tabs>
        <w:ind w:left="2160" w:hanging="360"/>
      </w:pPr>
      <w:rPr>
        <w:rFonts w:ascii="Franklin Gothic Book" w:hAnsi="Franklin Gothic Book" w:hint="default"/>
      </w:rPr>
    </w:lvl>
    <w:lvl w:ilvl="3" w:tplc="ECD066E0" w:tentative="1">
      <w:start w:val="1"/>
      <w:numFmt w:val="bullet"/>
      <w:lvlText w:val="■"/>
      <w:lvlJc w:val="left"/>
      <w:pPr>
        <w:tabs>
          <w:tab w:val="num" w:pos="2880"/>
        </w:tabs>
        <w:ind w:left="2880" w:hanging="360"/>
      </w:pPr>
      <w:rPr>
        <w:rFonts w:ascii="Franklin Gothic Book" w:hAnsi="Franklin Gothic Book" w:hint="default"/>
      </w:rPr>
    </w:lvl>
    <w:lvl w:ilvl="4" w:tplc="F77CE990" w:tentative="1">
      <w:start w:val="1"/>
      <w:numFmt w:val="bullet"/>
      <w:lvlText w:val="■"/>
      <w:lvlJc w:val="left"/>
      <w:pPr>
        <w:tabs>
          <w:tab w:val="num" w:pos="3600"/>
        </w:tabs>
        <w:ind w:left="3600" w:hanging="360"/>
      </w:pPr>
      <w:rPr>
        <w:rFonts w:ascii="Franklin Gothic Book" w:hAnsi="Franklin Gothic Book" w:hint="default"/>
      </w:rPr>
    </w:lvl>
    <w:lvl w:ilvl="5" w:tplc="D86A1D68" w:tentative="1">
      <w:start w:val="1"/>
      <w:numFmt w:val="bullet"/>
      <w:lvlText w:val="■"/>
      <w:lvlJc w:val="left"/>
      <w:pPr>
        <w:tabs>
          <w:tab w:val="num" w:pos="4320"/>
        </w:tabs>
        <w:ind w:left="4320" w:hanging="360"/>
      </w:pPr>
      <w:rPr>
        <w:rFonts w:ascii="Franklin Gothic Book" w:hAnsi="Franklin Gothic Book" w:hint="default"/>
      </w:rPr>
    </w:lvl>
    <w:lvl w:ilvl="6" w:tplc="A6DE32B6" w:tentative="1">
      <w:start w:val="1"/>
      <w:numFmt w:val="bullet"/>
      <w:lvlText w:val="■"/>
      <w:lvlJc w:val="left"/>
      <w:pPr>
        <w:tabs>
          <w:tab w:val="num" w:pos="5040"/>
        </w:tabs>
        <w:ind w:left="5040" w:hanging="360"/>
      </w:pPr>
      <w:rPr>
        <w:rFonts w:ascii="Franklin Gothic Book" w:hAnsi="Franklin Gothic Book" w:hint="default"/>
      </w:rPr>
    </w:lvl>
    <w:lvl w:ilvl="7" w:tplc="D6E0F626" w:tentative="1">
      <w:start w:val="1"/>
      <w:numFmt w:val="bullet"/>
      <w:lvlText w:val="■"/>
      <w:lvlJc w:val="left"/>
      <w:pPr>
        <w:tabs>
          <w:tab w:val="num" w:pos="5760"/>
        </w:tabs>
        <w:ind w:left="5760" w:hanging="360"/>
      </w:pPr>
      <w:rPr>
        <w:rFonts w:ascii="Franklin Gothic Book" w:hAnsi="Franklin Gothic Book" w:hint="default"/>
      </w:rPr>
    </w:lvl>
    <w:lvl w:ilvl="8" w:tplc="ABE29DC8"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459F17FB"/>
    <w:multiLevelType w:val="hybridMultilevel"/>
    <w:tmpl w:val="3A24F514"/>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28F72FA"/>
    <w:multiLevelType w:val="hybridMultilevel"/>
    <w:tmpl w:val="5D0CF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9A84E0D"/>
    <w:multiLevelType w:val="hybridMultilevel"/>
    <w:tmpl w:val="0A2A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2214AB"/>
    <w:multiLevelType w:val="hybridMultilevel"/>
    <w:tmpl w:val="6972919A"/>
    <w:lvl w:ilvl="0" w:tplc="3A38EA3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AD134A"/>
    <w:multiLevelType w:val="hybridMultilevel"/>
    <w:tmpl w:val="A6D4BB74"/>
    <w:lvl w:ilvl="0" w:tplc="AD2CFE40">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4"/>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D2"/>
    <w:rsid w:val="0000082D"/>
    <w:rsid w:val="00006381"/>
    <w:rsid w:val="00007761"/>
    <w:rsid w:val="00010943"/>
    <w:rsid w:val="00010FEF"/>
    <w:rsid w:val="00015733"/>
    <w:rsid w:val="00060C1A"/>
    <w:rsid w:val="00061D96"/>
    <w:rsid w:val="000928A6"/>
    <w:rsid w:val="00093EAD"/>
    <w:rsid w:val="000B23D2"/>
    <w:rsid w:val="000C0552"/>
    <w:rsid w:val="000C31C6"/>
    <w:rsid w:val="000C7D05"/>
    <w:rsid w:val="000F01C3"/>
    <w:rsid w:val="00104FA5"/>
    <w:rsid w:val="001130F7"/>
    <w:rsid w:val="00145E42"/>
    <w:rsid w:val="00157963"/>
    <w:rsid w:val="00181099"/>
    <w:rsid w:val="001C345F"/>
    <w:rsid w:val="001C3CA4"/>
    <w:rsid w:val="001C7B12"/>
    <w:rsid w:val="001F7BC9"/>
    <w:rsid w:val="00214190"/>
    <w:rsid w:val="00223ED7"/>
    <w:rsid w:val="0022448F"/>
    <w:rsid w:val="00231E01"/>
    <w:rsid w:val="0026537C"/>
    <w:rsid w:val="00291C78"/>
    <w:rsid w:val="002933D0"/>
    <w:rsid w:val="002965F2"/>
    <w:rsid w:val="002B7E7D"/>
    <w:rsid w:val="002C14FB"/>
    <w:rsid w:val="002F090B"/>
    <w:rsid w:val="003029B4"/>
    <w:rsid w:val="003102D2"/>
    <w:rsid w:val="00315323"/>
    <w:rsid w:val="0032718A"/>
    <w:rsid w:val="003315D7"/>
    <w:rsid w:val="0034159E"/>
    <w:rsid w:val="0036330B"/>
    <w:rsid w:val="00366D0F"/>
    <w:rsid w:val="003715DE"/>
    <w:rsid w:val="00391D4A"/>
    <w:rsid w:val="00396E59"/>
    <w:rsid w:val="003A34AD"/>
    <w:rsid w:val="003A395D"/>
    <w:rsid w:val="003B761E"/>
    <w:rsid w:val="003E1824"/>
    <w:rsid w:val="003E3E1A"/>
    <w:rsid w:val="003F01DD"/>
    <w:rsid w:val="003F03F9"/>
    <w:rsid w:val="003F7EF4"/>
    <w:rsid w:val="003F7FF6"/>
    <w:rsid w:val="00422C86"/>
    <w:rsid w:val="004259FE"/>
    <w:rsid w:val="00432E39"/>
    <w:rsid w:val="00436C04"/>
    <w:rsid w:val="0043712F"/>
    <w:rsid w:val="0043739E"/>
    <w:rsid w:val="004430F1"/>
    <w:rsid w:val="0046362E"/>
    <w:rsid w:val="00464B9D"/>
    <w:rsid w:val="00480F9D"/>
    <w:rsid w:val="00483414"/>
    <w:rsid w:val="0049099E"/>
    <w:rsid w:val="004A738D"/>
    <w:rsid w:val="005170FA"/>
    <w:rsid w:val="00540B1F"/>
    <w:rsid w:val="005506FE"/>
    <w:rsid w:val="00554659"/>
    <w:rsid w:val="005A4907"/>
    <w:rsid w:val="005A6C19"/>
    <w:rsid w:val="005B5D62"/>
    <w:rsid w:val="005C251D"/>
    <w:rsid w:val="005D571F"/>
    <w:rsid w:val="005D7172"/>
    <w:rsid w:val="005F1999"/>
    <w:rsid w:val="005F2AA9"/>
    <w:rsid w:val="00600885"/>
    <w:rsid w:val="006154AF"/>
    <w:rsid w:val="00637684"/>
    <w:rsid w:val="00650DF9"/>
    <w:rsid w:val="00651061"/>
    <w:rsid w:val="006514CC"/>
    <w:rsid w:val="006523BE"/>
    <w:rsid w:val="00660A38"/>
    <w:rsid w:val="0069417F"/>
    <w:rsid w:val="00720309"/>
    <w:rsid w:val="00734B25"/>
    <w:rsid w:val="0074173A"/>
    <w:rsid w:val="00742DAC"/>
    <w:rsid w:val="007B4F86"/>
    <w:rsid w:val="007C1C3D"/>
    <w:rsid w:val="007D44AD"/>
    <w:rsid w:val="007F7971"/>
    <w:rsid w:val="00800E29"/>
    <w:rsid w:val="008070B1"/>
    <w:rsid w:val="00825D2C"/>
    <w:rsid w:val="00843BCC"/>
    <w:rsid w:val="00845DCF"/>
    <w:rsid w:val="008573D0"/>
    <w:rsid w:val="00865502"/>
    <w:rsid w:val="008660EB"/>
    <w:rsid w:val="00867A33"/>
    <w:rsid w:val="00870D5F"/>
    <w:rsid w:val="00875E82"/>
    <w:rsid w:val="0088072E"/>
    <w:rsid w:val="00880AF9"/>
    <w:rsid w:val="0088129A"/>
    <w:rsid w:val="008A0EA8"/>
    <w:rsid w:val="008B7392"/>
    <w:rsid w:val="008B7BC6"/>
    <w:rsid w:val="008C278A"/>
    <w:rsid w:val="008F11B0"/>
    <w:rsid w:val="008F2526"/>
    <w:rsid w:val="00910056"/>
    <w:rsid w:val="00921137"/>
    <w:rsid w:val="00927633"/>
    <w:rsid w:val="00932EA5"/>
    <w:rsid w:val="00946BE5"/>
    <w:rsid w:val="009529FD"/>
    <w:rsid w:val="00953057"/>
    <w:rsid w:val="009535FF"/>
    <w:rsid w:val="0095502B"/>
    <w:rsid w:val="00966FFE"/>
    <w:rsid w:val="0097647D"/>
    <w:rsid w:val="00981226"/>
    <w:rsid w:val="00990389"/>
    <w:rsid w:val="009B63DA"/>
    <w:rsid w:val="009C5A9A"/>
    <w:rsid w:val="009C61EF"/>
    <w:rsid w:val="009F2E16"/>
    <w:rsid w:val="00A01C65"/>
    <w:rsid w:val="00A2380B"/>
    <w:rsid w:val="00A60E15"/>
    <w:rsid w:val="00A8357B"/>
    <w:rsid w:val="00A95216"/>
    <w:rsid w:val="00AB5EFA"/>
    <w:rsid w:val="00AC2642"/>
    <w:rsid w:val="00AC7C59"/>
    <w:rsid w:val="00B04D56"/>
    <w:rsid w:val="00B24FE4"/>
    <w:rsid w:val="00B2772F"/>
    <w:rsid w:val="00B5177A"/>
    <w:rsid w:val="00B57829"/>
    <w:rsid w:val="00B7018F"/>
    <w:rsid w:val="00B70628"/>
    <w:rsid w:val="00B73D9D"/>
    <w:rsid w:val="00BC1829"/>
    <w:rsid w:val="00BC23D6"/>
    <w:rsid w:val="00BC5169"/>
    <w:rsid w:val="00BD7BA3"/>
    <w:rsid w:val="00BE33D5"/>
    <w:rsid w:val="00C66274"/>
    <w:rsid w:val="00C7165F"/>
    <w:rsid w:val="00CA125D"/>
    <w:rsid w:val="00CA4AD9"/>
    <w:rsid w:val="00CB2825"/>
    <w:rsid w:val="00CD29A5"/>
    <w:rsid w:val="00CE5118"/>
    <w:rsid w:val="00D30982"/>
    <w:rsid w:val="00D3196A"/>
    <w:rsid w:val="00D73838"/>
    <w:rsid w:val="00D76757"/>
    <w:rsid w:val="00D80599"/>
    <w:rsid w:val="00D83E59"/>
    <w:rsid w:val="00DB256C"/>
    <w:rsid w:val="00DC1D59"/>
    <w:rsid w:val="00E42749"/>
    <w:rsid w:val="00E4405D"/>
    <w:rsid w:val="00E4613C"/>
    <w:rsid w:val="00E46F11"/>
    <w:rsid w:val="00E526A3"/>
    <w:rsid w:val="00E53A91"/>
    <w:rsid w:val="00E551CA"/>
    <w:rsid w:val="00E55509"/>
    <w:rsid w:val="00E63FD2"/>
    <w:rsid w:val="00E66606"/>
    <w:rsid w:val="00E81E59"/>
    <w:rsid w:val="00EA0CC1"/>
    <w:rsid w:val="00EC029D"/>
    <w:rsid w:val="00ED00C2"/>
    <w:rsid w:val="00EE770D"/>
    <w:rsid w:val="00EF42D1"/>
    <w:rsid w:val="00F1177C"/>
    <w:rsid w:val="00F26621"/>
    <w:rsid w:val="00F46FDD"/>
    <w:rsid w:val="00F56EF6"/>
    <w:rsid w:val="00F64856"/>
    <w:rsid w:val="00F7335D"/>
    <w:rsid w:val="00F830BF"/>
    <w:rsid w:val="00F962ED"/>
    <w:rsid w:val="00F96726"/>
    <w:rsid w:val="00FA18A1"/>
    <w:rsid w:val="00FA6AF0"/>
    <w:rsid w:val="00FB0BFD"/>
    <w:rsid w:val="00FB6F21"/>
    <w:rsid w:val="00FC1859"/>
    <w:rsid w:val="00FC249A"/>
    <w:rsid w:val="00FC31D5"/>
    <w:rsid w:val="00FE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AE23"/>
  <w15:chartTrackingRefBased/>
  <w15:docId w15:val="{B3EC07A0-5547-405A-B279-2C6D4FA7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D2"/>
    <w:pPr>
      <w:ind w:left="720"/>
      <w:contextualSpacing/>
    </w:pPr>
  </w:style>
  <w:style w:type="paragraph" w:styleId="BalloonText">
    <w:name w:val="Balloon Text"/>
    <w:basedOn w:val="Normal"/>
    <w:link w:val="BalloonTextChar"/>
    <w:uiPriority w:val="99"/>
    <w:semiHidden/>
    <w:unhideWhenUsed/>
    <w:rsid w:val="00145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42"/>
    <w:rPr>
      <w:rFonts w:ascii="Segoe UI" w:hAnsi="Segoe UI" w:cs="Segoe UI"/>
      <w:sz w:val="18"/>
      <w:szCs w:val="18"/>
    </w:rPr>
  </w:style>
  <w:style w:type="character" w:styleId="Hyperlink">
    <w:name w:val="Hyperlink"/>
    <w:basedOn w:val="DefaultParagraphFont"/>
    <w:uiPriority w:val="99"/>
    <w:unhideWhenUsed/>
    <w:rsid w:val="005D7172"/>
    <w:rPr>
      <w:color w:val="0563C1" w:themeColor="hyperlink"/>
      <w:u w:val="single"/>
    </w:rPr>
  </w:style>
  <w:style w:type="character" w:styleId="FollowedHyperlink">
    <w:name w:val="FollowedHyperlink"/>
    <w:basedOn w:val="DefaultParagraphFont"/>
    <w:uiPriority w:val="99"/>
    <w:semiHidden/>
    <w:unhideWhenUsed/>
    <w:rsid w:val="00EF42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8469">
      <w:bodyDiv w:val="1"/>
      <w:marLeft w:val="0"/>
      <w:marRight w:val="0"/>
      <w:marTop w:val="0"/>
      <w:marBottom w:val="0"/>
      <w:divBdr>
        <w:top w:val="none" w:sz="0" w:space="0" w:color="auto"/>
        <w:left w:val="none" w:sz="0" w:space="0" w:color="auto"/>
        <w:bottom w:val="none" w:sz="0" w:space="0" w:color="auto"/>
        <w:right w:val="none" w:sz="0" w:space="0" w:color="auto"/>
      </w:divBdr>
      <w:divsChild>
        <w:div w:id="274562267">
          <w:marLeft w:val="0"/>
          <w:marRight w:val="0"/>
          <w:marTop w:val="0"/>
          <w:marBottom w:val="0"/>
          <w:divBdr>
            <w:top w:val="none" w:sz="0" w:space="0" w:color="auto"/>
            <w:left w:val="none" w:sz="0" w:space="0" w:color="auto"/>
            <w:bottom w:val="none" w:sz="0" w:space="0" w:color="auto"/>
            <w:right w:val="none" w:sz="0" w:space="0" w:color="auto"/>
          </w:divBdr>
        </w:div>
        <w:div w:id="2102213730">
          <w:marLeft w:val="0"/>
          <w:marRight w:val="0"/>
          <w:marTop w:val="0"/>
          <w:marBottom w:val="0"/>
          <w:divBdr>
            <w:top w:val="none" w:sz="0" w:space="0" w:color="auto"/>
            <w:left w:val="none" w:sz="0" w:space="0" w:color="auto"/>
            <w:bottom w:val="none" w:sz="0" w:space="0" w:color="auto"/>
            <w:right w:val="none" w:sz="0" w:space="0" w:color="auto"/>
          </w:divBdr>
        </w:div>
      </w:divsChild>
    </w:div>
    <w:div w:id="1242760868">
      <w:bodyDiv w:val="1"/>
      <w:marLeft w:val="0"/>
      <w:marRight w:val="0"/>
      <w:marTop w:val="0"/>
      <w:marBottom w:val="0"/>
      <w:divBdr>
        <w:top w:val="none" w:sz="0" w:space="0" w:color="auto"/>
        <w:left w:val="none" w:sz="0" w:space="0" w:color="auto"/>
        <w:bottom w:val="none" w:sz="0" w:space="0" w:color="auto"/>
        <w:right w:val="none" w:sz="0" w:space="0" w:color="auto"/>
      </w:divBdr>
      <w:divsChild>
        <w:div w:id="235554156">
          <w:marLeft w:val="0"/>
          <w:marRight w:val="0"/>
          <w:marTop w:val="0"/>
          <w:marBottom w:val="0"/>
          <w:divBdr>
            <w:top w:val="none" w:sz="0" w:space="0" w:color="auto"/>
            <w:left w:val="none" w:sz="0" w:space="0" w:color="auto"/>
            <w:bottom w:val="none" w:sz="0" w:space="0" w:color="auto"/>
            <w:right w:val="none" w:sz="0" w:space="0" w:color="auto"/>
          </w:divBdr>
        </w:div>
        <w:div w:id="1746805804">
          <w:marLeft w:val="0"/>
          <w:marRight w:val="0"/>
          <w:marTop w:val="0"/>
          <w:marBottom w:val="0"/>
          <w:divBdr>
            <w:top w:val="none" w:sz="0" w:space="0" w:color="auto"/>
            <w:left w:val="none" w:sz="0" w:space="0" w:color="auto"/>
            <w:bottom w:val="none" w:sz="0" w:space="0" w:color="auto"/>
            <w:right w:val="none" w:sz="0" w:space="0" w:color="auto"/>
          </w:divBdr>
        </w:div>
        <w:div w:id="782381389">
          <w:marLeft w:val="0"/>
          <w:marRight w:val="0"/>
          <w:marTop w:val="0"/>
          <w:marBottom w:val="0"/>
          <w:divBdr>
            <w:top w:val="none" w:sz="0" w:space="0" w:color="auto"/>
            <w:left w:val="none" w:sz="0" w:space="0" w:color="auto"/>
            <w:bottom w:val="none" w:sz="0" w:space="0" w:color="auto"/>
            <w:right w:val="none" w:sz="0" w:space="0" w:color="auto"/>
          </w:divBdr>
        </w:div>
        <w:div w:id="2001691777">
          <w:marLeft w:val="0"/>
          <w:marRight w:val="0"/>
          <w:marTop w:val="0"/>
          <w:marBottom w:val="0"/>
          <w:divBdr>
            <w:top w:val="none" w:sz="0" w:space="0" w:color="auto"/>
            <w:left w:val="none" w:sz="0" w:space="0" w:color="auto"/>
            <w:bottom w:val="none" w:sz="0" w:space="0" w:color="auto"/>
            <w:right w:val="none" w:sz="0" w:space="0" w:color="auto"/>
          </w:divBdr>
        </w:div>
        <w:div w:id="1112240428">
          <w:marLeft w:val="0"/>
          <w:marRight w:val="0"/>
          <w:marTop w:val="0"/>
          <w:marBottom w:val="0"/>
          <w:divBdr>
            <w:top w:val="none" w:sz="0" w:space="0" w:color="auto"/>
            <w:left w:val="none" w:sz="0" w:space="0" w:color="auto"/>
            <w:bottom w:val="none" w:sz="0" w:space="0" w:color="auto"/>
            <w:right w:val="none" w:sz="0" w:space="0" w:color="auto"/>
          </w:divBdr>
        </w:div>
      </w:divsChild>
    </w:div>
    <w:div w:id="1548179469">
      <w:bodyDiv w:val="1"/>
      <w:marLeft w:val="0"/>
      <w:marRight w:val="0"/>
      <w:marTop w:val="0"/>
      <w:marBottom w:val="0"/>
      <w:divBdr>
        <w:top w:val="none" w:sz="0" w:space="0" w:color="auto"/>
        <w:left w:val="none" w:sz="0" w:space="0" w:color="auto"/>
        <w:bottom w:val="none" w:sz="0" w:space="0" w:color="auto"/>
        <w:right w:val="none" w:sz="0" w:space="0" w:color="auto"/>
      </w:divBdr>
    </w:div>
    <w:div w:id="1983844785">
      <w:bodyDiv w:val="1"/>
      <w:marLeft w:val="0"/>
      <w:marRight w:val="0"/>
      <w:marTop w:val="0"/>
      <w:marBottom w:val="0"/>
      <w:divBdr>
        <w:top w:val="none" w:sz="0" w:space="0" w:color="auto"/>
        <w:left w:val="none" w:sz="0" w:space="0" w:color="auto"/>
        <w:bottom w:val="none" w:sz="0" w:space="0" w:color="auto"/>
        <w:right w:val="none" w:sz="0" w:space="0" w:color="auto"/>
      </w:divBdr>
      <w:divsChild>
        <w:div w:id="1456752991">
          <w:marLeft w:val="605"/>
          <w:marRight w:val="0"/>
          <w:marTop w:val="200"/>
          <w:marBottom w:val="40"/>
          <w:divBdr>
            <w:top w:val="none" w:sz="0" w:space="0" w:color="auto"/>
            <w:left w:val="none" w:sz="0" w:space="0" w:color="auto"/>
            <w:bottom w:val="none" w:sz="0" w:space="0" w:color="auto"/>
            <w:right w:val="none" w:sz="0" w:space="0" w:color="auto"/>
          </w:divBdr>
        </w:div>
        <w:div w:id="14844400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a.McBurney@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perwapsi.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dc:creator>
  <cp:keywords/>
  <dc:description/>
  <cp:lastModifiedBy>rcd</cp:lastModifiedBy>
  <cp:revision>7</cp:revision>
  <cp:lastPrinted>2021-06-01T13:46:00Z</cp:lastPrinted>
  <dcterms:created xsi:type="dcterms:W3CDTF">2022-12-02T14:47:00Z</dcterms:created>
  <dcterms:modified xsi:type="dcterms:W3CDTF">2022-12-02T16:20:00Z</dcterms:modified>
</cp:coreProperties>
</file>